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02" w:rsidRDefault="0047530B" w:rsidP="0047530B">
      <w:pPr>
        <w:pStyle w:val="Cabealho1"/>
        <w:spacing w:before="0"/>
      </w:pPr>
      <w:r>
        <w:t xml:space="preserve">RELATÓRIO </w:t>
      </w:r>
      <w:r w:rsidR="000A08F9">
        <w:t>FINAL</w:t>
      </w:r>
    </w:p>
    <w:tbl>
      <w:tblPr>
        <w:tblStyle w:val="Tabelacomgrelha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091"/>
      </w:tblGrid>
      <w:tr w:rsidR="00EA42B8" w:rsidTr="00AB7A6A">
        <w:tc>
          <w:tcPr>
            <w:tcW w:w="2831" w:type="dxa"/>
          </w:tcPr>
          <w:p w:rsidR="00EA42B8" w:rsidRDefault="00EA42B8" w:rsidP="00AB7A6A">
            <w:pPr>
              <w:spacing w:before="40" w:after="40"/>
              <w:jc w:val="left"/>
            </w:pPr>
            <w:r>
              <w:rPr>
                <w:b/>
              </w:rPr>
              <w:t>Designação do Projeto:</w:t>
            </w:r>
            <w:r w:rsidRPr="00C878C5">
              <w:t> </w:t>
            </w:r>
          </w:p>
        </w:tc>
        <w:tc>
          <w:tcPr>
            <w:tcW w:w="7091" w:type="dxa"/>
            <w:tcBorders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B056D2">
              <w:rPr>
                <w:b/>
              </w:rPr>
              <w:t>Designação do Promotor</w:t>
            </w:r>
            <w:r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keepNext/>
              <w:keepLines/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spacing w:before="40" w:after="40"/>
              <w:jc w:val="left"/>
              <w:rPr>
                <w:b/>
              </w:rPr>
            </w:pPr>
            <w:r w:rsidRPr="00B056D2">
              <w:rPr>
                <w:b/>
              </w:rPr>
              <w:t>Coordenador do Projeto</w:t>
            </w:r>
            <w:r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Período de reporte: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CB46E1">
            <w:pPr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spacing w:before="40" w:after="40"/>
              <w:jc w:val="left"/>
            </w:pPr>
          </w:p>
        </w:tc>
      </w:tr>
    </w:tbl>
    <w:p w:rsidR="006F5D22" w:rsidRDefault="006F5D22" w:rsidP="00BD7FCE"/>
    <w:p w:rsidR="002620B9" w:rsidRPr="00E40709" w:rsidRDefault="002620B9" w:rsidP="002620B9">
      <w:pPr>
        <w:pStyle w:val="Cabealho2"/>
        <w:rPr>
          <w:lang w:val="en-GB"/>
        </w:rPr>
      </w:pPr>
      <w:r w:rsidRPr="00E40709">
        <w:rPr>
          <w:lang w:val="en-GB"/>
        </w:rPr>
        <w:t>Summary</w:t>
      </w:r>
      <w:r w:rsidR="00E40709" w:rsidRPr="00E40709">
        <w:rPr>
          <w:lang w:val="en-GB"/>
        </w:rPr>
        <w:t xml:space="preserve"> </w:t>
      </w:r>
      <w:r w:rsidR="00E40709" w:rsidRPr="00E40709">
        <w:rPr>
          <w:sz w:val="22"/>
          <w:szCs w:val="22"/>
          <w:lang w:val="en-GB"/>
        </w:rPr>
        <w:t>(</w:t>
      </w:r>
      <w:r w:rsidR="00E40709">
        <w:rPr>
          <w:sz w:val="22"/>
          <w:szCs w:val="22"/>
          <w:lang w:val="en-GB"/>
        </w:rPr>
        <w:t>maximum of 2</w:t>
      </w:r>
      <w:r w:rsidR="00E40709" w:rsidRPr="00E40709">
        <w:rPr>
          <w:sz w:val="22"/>
          <w:szCs w:val="22"/>
          <w:lang w:val="en-GB"/>
        </w:rPr>
        <w:t>500 characters including spaces)</w:t>
      </w:r>
    </w:p>
    <w:p w:rsidR="002620B9" w:rsidRPr="00E40709" w:rsidRDefault="002620B9" w:rsidP="002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n-GB"/>
        </w:rPr>
      </w:pPr>
    </w:p>
    <w:p w:rsidR="002620B9" w:rsidRPr="00E40709" w:rsidRDefault="002620B9" w:rsidP="002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n-GB"/>
        </w:rPr>
      </w:pPr>
    </w:p>
    <w:p w:rsidR="002620B9" w:rsidRPr="00E40709" w:rsidRDefault="002620B9" w:rsidP="002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lang w:val="en-GB"/>
        </w:rPr>
      </w:pPr>
    </w:p>
    <w:p w:rsidR="002620B9" w:rsidRPr="00E40709" w:rsidRDefault="002620B9" w:rsidP="00BD7FCE">
      <w:pPr>
        <w:rPr>
          <w:lang w:val="en-GB"/>
        </w:rPr>
      </w:pPr>
    </w:p>
    <w:p w:rsidR="002620B9" w:rsidRPr="00E40709" w:rsidRDefault="002620B9" w:rsidP="002620B9">
      <w:pPr>
        <w:pStyle w:val="Cabealho2"/>
        <w:rPr>
          <w:sz w:val="22"/>
          <w:szCs w:val="22"/>
        </w:rPr>
      </w:pPr>
      <w:r>
        <w:t>Sumário</w:t>
      </w:r>
      <w:r w:rsidR="00E40709">
        <w:t xml:space="preserve"> </w:t>
      </w:r>
      <w:r w:rsidR="00E40709" w:rsidRPr="00E40709">
        <w:rPr>
          <w:sz w:val="22"/>
          <w:szCs w:val="22"/>
        </w:rPr>
        <w:t>(máximo de 2500 caracteres, incluindo espaços)</w:t>
      </w:r>
    </w:p>
    <w:p w:rsidR="002620B9" w:rsidRDefault="002620B9" w:rsidP="002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2620B9" w:rsidRDefault="002620B9" w:rsidP="002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2620B9" w:rsidRDefault="002620B9" w:rsidP="002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2620B9" w:rsidRDefault="002620B9" w:rsidP="00BD7FCE"/>
    <w:p w:rsidR="00BD7FCE" w:rsidRPr="00BF24A7" w:rsidRDefault="00935AF3" w:rsidP="00BD7FCE">
      <w:pPr>
        <w:pStyle w:val="Cabealho2"/>
      </w:pPr>
      <w:r w:rsidRPr="00F50F8A">
        <w:t>Descrição das a</w:t>
      </w:r>
      <w:r w:rsidR="00A308C0" w:rsidRPr="00F50F8A">
        <w:t>tividades do projeto</w:t>
      </w: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BD0BC5" w:rsidRPr="00BD7FCE" w:rsidRDefault="00BD0BC5" w:rsidP="00BD0BC5">
      <w:pPr>
        <w:ind w:left="284"/>
        <w:rPr>
          <w:b/>
          <w:color w:val="2F5496" w:themeColor="accent5" w:themeShade="BF"/>
        </w:rPr>
      </w:pPr>
      <w:r w:rsidRPr="00BD7FCE">
        <w:rPr>
          <w:b/>
          <w:color w:val="2F5496" w:themeColor="accent5" w:themeShade="BF"/>
        </w:rPr>
        <w:t xml:space="preserve">Tabela 1: </w:t>
      </w:r>
      <w:r>
        <w:rPr>
          <w:b/>
          <w:color w:val="2F5496" w:themeColor="accent5" w:themeShade="BF"/>
        </w:rPr>
        <w:t>Execução do projeto de acordo com os indicadores de progresso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2197"/>
        <w:gridCol w:w="2198"/>
      </w:tblGrid>
      <w:tr w:rsidR="00BD0BC5" w:rsidRPr="00BD0BC5" w:rsidTr="00BD0BC5">
        <w:trPr>
          <w:tblHeader/>
        </w:trPr>
        <w:tc>
          <w:tcPr>
            <w:tcW w:w="5528" w:type="dxa"/>
            <w:shd w:val="clear" w:color="auto" w:fill="B4C6E7" w:themeFill="accent5" w:themeFillTint="66"/>
          </w:tcPr>
          <w:p w:rsidR="00BD0BC5" w:rsidRPr="00BD0BC5" w:rsidRDefault="00BD0BC5" w:rsidP="00690AF2">
            <w:pPr>
              <w:spacing w:before="40" w:after="40"/>
              <w:jc w:val="left"/>
              <w:rPr>
                <w:b/>
                <w:color w:val="1F3864" w:themeColor="accent5" w:themeShade="80"/>
              </w:rPr>
            </w:pPr>
            <w:r w:rsidRPr="00BD0BC5">
              <w:rPr>
                <w:b/>
                <w:color w:val="1F3864" w:themeColor="accent5" w:themeShade="80"/>
              </w:rPr>
              <w:t>Indicador de progresso</w:t>
            </w:r>
          </w:p>
        </w:tc>
        <w:tc>
          <w:tcPr>
            <w:tcW w:w="2197" w:type="dxa"/>
            <w:shd w:val="clear" w:color="auto" w:fill="B4C6E7" w:themeFill="accent5" w:themeFillTint="66"/>
          </w:tcPr>
          <w:p w:rsidR="00BD0BC5" w:rsidRPr="00BD0BC5" w:rsidRDefault="00BD0BC5" w:rsidP="00690AF2">
            <w:pPr>
              <w:spacing w:before="40" w:after="40"/>
              <w:jc w:val="left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Meta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BD0BC5" w:rsidRPr="00BD0BC5" w:rsidRDefault="00BD0BC5" w:rsidP="00690AF2">
            <w:pPr>
              <w:spacing w:before="40" w:after="40"/>
              <w:jc w:val="left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Executado</w:t>
            </w:r>
          </w:p>
        </w:tc>
      </w:tr>
      <w:tr w:rsidR="00BD0BC5" w:rsidRPr="00BD0BC5" w:rsidTr="00BD0BC5">
        <w:tc>
          <w:tcPr>
            <w:tcW w:w="5528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7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8" w:type="dxa"/>
          </w:tcPr>
          <w:p w:rsidR="00BD0BC5" w:rsidRPr="00BD0BC5" w:rsidRDefault="00BD0BC5" w:rsidP="0047530B">
            <w:pPr>
              <w:spacing w:before="40" w:after="40"/>
              <w:jc w:val="left"/>
            </w:pPr>
          </w:p>
        </w:tc>
      </w:tr>
      <w:tr w:rsidR="0047530B" w:rsidRPr="00BD0BC5" w:rsidTr="00BD0BC5">
        <w:tc>
          <w:tcPr>
            <w:tcW w:w="5528" w:type="dxa"/>
          </w:tcPr>
          <w:p w:rsidR="0047530B" w:rsidRPr="00BD0BC5" w:rsidRDefault="0047530B" w:rsidP="00690AF2">
            <w:pPr>
              <w:spacing w:before="40" w:after="40"/>
              <w:jc w:val="left"/>
            </w:pPr>
          </w:p>
        </w:tc>
        <w:tc>
          <w:tcPr>
            <w:tcW w:w="2197" w:type="dxa"/>
          </w:tcPr>
          <w:p w:rsidR="0047530B" w:rsidRPr="00BD0BC5" w:rsidRDefault="0047530B" w:rsidP="00690AF2">
            <w:pPr>
              <w:spacing w:before="40" w:after="40"/>
              <w:jc w:val="left"/>
            </w:pPr>
          </w:p>
        </w:tc>
        <w:tc>
          <w:tcPr>
            <w:tcW w:w="2198" w:type="dxa"/>
          </w:tcPr>
          <w:p w:rsidR="0047530B" w:rsidRPr="00BD0BC5" w:rsidRDefault="0047530B" w:rsidP="00690AF2">
            <w:pPr>
              <w:spacing w:before="40" w:after="40"/>
              <w:jc w:val="left"/>
            </w:pPr>
          </w:p>
        </w:tc>
      </w:tr>
      <w:tr w:rsidR="00BD0BC5" w:rsidRPr="00BD0BC5" w:rsidTr="00BD0BC5">
        <w:tc>
          <w:tcPr>
            <w:tcW w:w="5528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7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8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</w:tr>
    </w:tbl>
    <w:p w:rsidR="003F42A3" w:rsidRDefault="003F42A3" w:rsidP="00BD7FCE"/>
    <w:p w:rsidR="008B43F8" w:rsidRPr="00BF24A7" w:rsidRDefault="008B43F8" w:rsidP="008B43F8">
      <w:pPr>
        <w:pStyle w:val="Cabealho2"/>
      </w:pPr>
      <w:r w:rsidRPr="00F50F8A">
        <w:t xml:space="preserve">Justificação em caso de execução de indicadores aquém da meta prevista </w:t>
      </w:r>
      <w:r w:rsidRPr="00F50F8A">
        <w:rPr>
          <w:sz w:val="22"/>
        </w:rPr>
        <w:t>(quando aplicável)</w:t>
      </w:r>
    </w:p>
    <w:p w:rsidR="008B43F8" w:rsidRDefault="008B43F8" w:rsidP="008B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8B43F8" w:rsidRDefault="008B43F8" w:rsidP="008B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8B43F8" w:rsidRDefault="008B43F8" w:rsidP="008B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8B43F8" w:rsidRDefault="008B43F8" w:rsidP="00BD7FCE"/>
    <w:p w:rsidR="005D2541" w:rsidRPr="00BF24A7" w:rsidRDefault="005D2541" w:rsidP="005D2541">
      <w:pPr>
        <w:pStyle w:val="Cabealho2"/>
      </w:pPr>
      <w:r>
        <w:t>Envolvimento de cada parceiro de projeto nas atividades</w:t>
      </w:r>
    </w:p>
    <w:p w:rsidR="005D2541" w:rsidRDefault="005D2541" w:rsidP="005D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5D2541" w:rsidRDefault="005D2541" w:rsidP="005D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5D2541" w:rsidRDefault="005D2541" w:rsidP="005D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3F42A3" w:rsidRDefault="003F42A3" w:rsidP="005D2541"/>
    <w:p w:rsidR="00933AE0" w:rsidRPr="00933AE0" w:rsidRDefault="00933AE0" w:rsidP="00933AE0">
      <w:pPr>
        <w:pStyle w:val="Cabealho2"/>
        <w:rPr>
          <w:sz w:val="22"/>
        </w:rPr>
      </w:pPr>
      <w:r w:rsidRPr="00F50F8A">
        <w:t xml:space="preserve">Produtos de projeto finalizados </w:t>
      </w:r>
      <w:r w:rsidRPr="00F50F8A">
        <w:rPr>
          <w:sz w:val="22"/>
        </w:rPr>
        <w:t xml:space="preserve">(anexar </w:t>
      </w:r>
      <w:r w:rsidR="00935AF3" w:rsidRPr="00F50F8A">
        <w:rPr>
          <w:sz w:val="22"/>
        </w:rPr>
        <w:t xml:space="preserve">todos </w:t>
      </w:r>
      <w:r w:rsidRPr="00F50F8A">
        <w:rPr>
          <w:sz w:val="22"/>
        </w:rPr>
        <w:t>os produtos)</w:t>
      </w: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3F42A3" w:rsidRDefault="003F42A3" w:rsidP="00933AE0"/>
    <w:p w:rsidR="0047530B" w:rsidRPr="0047530B" w:rsidRDefault="0047530B" w:rsidP="0047530B">
      <w:pPr>
        <w:pStyle w:val="Cabealho2"/>
      </w:pPr>
      <w:r>
        <w:t>Medidas de informação e comunicação adotadas</w:t>
      </w: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7530B" w:rsidRDefault="0047530B" w:rsidP="0047530B"/>
    <w:p w:rsidR="0047530B" w:rsidRPr="00933AE0" w:rsidRDefault="0047530B" w:rsidP="0047530B">
      <w:pPr>
        <w:pStyle w:val="Cabealho2"/>
        <w:rPr>
          <w:sz w:val="22"/>
        </w:rPr>
      </w:pPr>
      <w:r>
        <w:t xml:space="preserve">Alterações às atividades previstas, e desvios no cronograma e/ou no orçamento </w:t>
      </w:r>
      <w:r w:rsidRPr="00933AE0">
        <w:rPr>
          <w:sz w:val="22"/>
        </w:rPr>
        <w:t>(</w:t>
      </w:r>
      <w:r>
        <w:rPr>
          <w:sz w:val="22"/>
        </w:rPr>
        <w:t>quando aplicável)</w:t>
      </w: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72830" w:rsidRDefault="00072830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87D84" w:rsidRDefault="00087D84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87D84" w:rsidRDefault="00087D84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bookmarkStart w:id="0" w:name="_GoBack"/>
      <w:bookmarkEnd w:id="0"/>
    </w:p>
    <w:p w:rsidR="00072830" w:rsidRDefault="00072830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72830" w:rsidRDefault="00072830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sectPr w:rsidR="00072830" w:rsidSect="00423186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13C4" w:rsidRPr="00BF24A7" w:rsidRDefault="003013C4" w:rsidP="00DB7B35">
      <w:pPr>
        <w:pStyle w:val="Cabealho2"/>
        <w:spacing w:line="360" w:lineRule="auto"/>
      </w:pPr>
      <w:r>
        <w:lastRenderedPageBreak/>
        <w:t>Situação financeira do projeto</w:t>
      </w:r>
      <w:r w:rsidR="00DB7B35">
        <w:t xml:space="preserve"> (euros)</w:t>
      </w:r>
    </w:p>
    <w:tbl>
      <w:tblPr>
        <w:tblW w:w="130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2169"/>
        <w:gridCol w:w="2198"/>
        <w:gridCol w:w="2140"/>
        <w:gridCol w:w="2169"/>
        <w:gridCol w:w="2169"/>
      </w:tblGrid>
      <w:tr w:rsidR="00072830" w:rsidRPr="00BE185C" w:rsidTr="00072830">
        <w:trPr>
          <w:trHeight w:val="76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Rúbrica Orçamental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Orçamento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072830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 xml:space="preserve">Despesa apresentada nos </w:t>
            </w:r>
            <w:r w:rsidRPr="0097199B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pedido</w:t>
            </w: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s</w:t>
            </w:r>
            <w:r w:rsidRPr="0097199B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 xml:space="preserve"> de pagamento</w:t>
            </w: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 xml:space="preserve"> anteriores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72830" w:rsidRPr="00BE185C" w:rsidRDefault="00072830" w:rsidP="008C5036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97199B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Despesa apresentada no último pedido de pagamento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Despesa Acumulada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Taxa Execução</w:t>
            </w:r>
          </w:p>
        </w:tc>
      </w:tr>
      <w:tr w:rsidR="00072830" w:rsidRPr="00BE185C" w:rsidTr="00072830">
        <w:trPr>
          <w:trHeight w:val="24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72830" w:rsidRPr="00BE185C" w:rsidRDefault="00072830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072830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4</w:t>
            </w: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=</w:t>
            </w: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2</w:t>
            </w: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+</w:t>
            </w: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72830" w:rsidRPr="00BE185C" w:rsidRDefault="00072830" w:rsidP="00072830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5</w:t>
            </w: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=</w:t>
            </w:r>
            <w:r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4</w:t>
            </w: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/1</w:t>
            </w: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left"/>
            </w:pPr>
            <w:r w:rsidRPr="00BE185C">
              <w:t>Pessoal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left"/>
            </w:pPr>
            <w:r w:rsidRPr="00BE185C">
              <w:t>Viagens e ajudas de custo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left"/>
            </w:pPr>
            <w:r w:rsidRPr="00BE185C">
              <w:t>Amortização de equipamentos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left"/>
            </w:pPr>
            <w:r w:rsidRPr="00BE185C">
              <w:t>Consumíveis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left"/>
            </w:pPr>
            <w:r w:rsidRPr="00BE185C">
              <w:t>Contratação de serviços externos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left"/>
            </w:pPr>
            <w:r w:rsidRPr="00BE185C">
              <w:t>Auditorias, certificação de contas e outros custos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left"/>
            </w:pPr>
            <w:r w:rsidRPr="00BE185C">
              <w:t>Custos indiretos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072830" w:rsidRPr="00BE185C" w:rsidTr="00072830">
        <w:trPr>
          <w:trHeight w:val="375"/>
        </w:trPr>
        <w:tc>
          <w:tcPr>
            <w:tcW w:w="21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72830" w:rsidRPr="00BE185C" w:rsidRDefault="00072830" w:rsidP="003013C4">
            <w:pPr>
              <w:spacing w:before="0"/>
              <w:jc w:val="left"/>
              <w:rPr>
                <w:rFonts w:eastAsia="Times New Roman" w:cs="Arial"/>
                <w:b/>
                <w:bCs/>
                <w:color w:val="333333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333333"/>
                <w:lang w:eastAsia="pt-PT"/>
              </w:rPr>
              <w:t>TOTAL</w:t>
            </w:r>
          </w:p>
        </w:tc>
        <w:tc>
          <w:tcPr>
            <w:tcW w:w="21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b/>
                <w:color w:val="000000"/>
                <w:lang w:eastAsia="pt-PT"/>
              </w:rPr>
            </w:pPr>
          </w:p>
        </w:tc>
        <w:tc>
          <w:tcPr>
            <w:tcW w:w="219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b/>
                <w:color w:val="333333"/>
                <w:lang w:eastAsia="pt-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b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b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30" w:rsidRPr="00BE185C" w:rsidRDefault="00072830" w:rsidP="003013C4">
            <w:pPr>
              <w:spacing w:before="0"/>
              <w:jc w:val="right"/>
              <w:rPr>
                <w:rFonts w:eastAsia="Times New Roman" w:cs="Arial"/>
                <w:b/>
                <w:color w:val="000000"/>
                <w:lang w:eastAsia="pt-PT"/>
              </w:rPr>
            </w:pPr>
          </w:p>
        </w:tc>
      </w:tr>
    </w:tbl>
    <w:p w:rsidR="00F53FE5" w:rsidRDefault="00F53FE5" w:rsidP="00087D84">
      <w:pPr>
        <w:ind w:left="142"/>
      </w:pPr>
    </w:p>
    <w:sectPr w:rsidR="00F53FE5" w:rsidSect="0030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71" w:rsidRDefault="00023D71" w:rsidP="00BD7FCE">
      <w:pPr>
        <w:spacing w:before="0"/>
      </w:pPr>
      <w:r>
        <w:separator/>
      </w:r>
    </w:p>
  </w:endnote>
  <w:endnote w:type="continuationSeparator" w:id="0">
    <w:p w:rsidR="00023D71" w:rsidRDefault="00023D71" w:rsidP="00BD7F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71" w:rsidRDefault="00023D71" w:rsidP="00BD7FCE">
      <w:pPr>
        <w:spacing w:before="0"/>
      </w:pPr>
      <w:r>
        <w:separator/>
      </w:r>
    </w:p>
  </w:footnote>
  <w:footnote w:type="continuationSeparator" w:id="0">
    <w:p w:rsidR="00023D71" w:rsidRDefault="00023D71" w:rsidP="00BD7F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CE" w:rsidRPr="00423186" w:rsidRDefault="00423186" w:rsidP="00423186">
    <w:pPr>
      <w:tabs>
        <w:tab w:val="left" w:pos="1985"/>
      </w:tabs>
      <w:spacing w:after="480"/>
      <w:ind w:left="-142" w:right="-567"/>
      <w:jc w:val="left"/>
    </w:pPr>
    <w:r w:rsidRPr="003D1670">
      <w:rPr>
        <w:rFonts w:ascii="Arial" w:hAnsi="Arial" w:cs="Arial"/>
        <w:b/>
        <w:color w:val="385623" w:themeColor="accent6" w:themeShade="80"/>
        <w:sz w:val="40"/>
      </w:rPr>
      <w:t>Programa Ad</w:t>
    </w:r>
    <w:r w:rsidRPr="003D1670">
      <w:rPr>
        <w:rFonts w:ascii="Arial" w:hAnsi="Arial" w:cs="Arial"/>
        <w:b/>
        <w:color w:val="C00000"/>
        <w:sz w:val="40"/>
      </w:rPr>
      <w:t>a</w:t>
    </w:r>
    <w:r w:rsidRPr="003D1670">
      <w:rPr>
        <w:rFonts w:ascii="Arial" w:hAnsi="Arial" w:cs="Arial"/>
        <w:b/>
        <w:color w:val="385623" w:themeColor="accent6" w:themeShade="80"/>
        <w:sz w:val="40"/>
      </w:rPr>
      <w:t>PT</w:t>
    </w:r>
    <w:r w:rsidRPr="003D1670">
      <w:rPr>
        <w:color w:val="385623" w:themeColor="accent6" w:themeShade="80"/>
        <w:sz w:val="40"/>
      </w:rPr>
      <w:t xml:space="preserve"> </w:t>
    </w:r>
    <w:r>
      <w:rPr>
        <w:color w:val="385623" w:themeColor="accent6" w:themeShade="80"/>
        <w:sz w:val="40"/>
      </w:rPr>
      <w:tab/>
    </w:r>
    <w:r w:rsidRPr="00D470C6">
      <w:rPr>
        <w:rFonts w:ascii="Arial" w:hAnsi="Arial" w:cs="Arial"/>
        <w:noProof/>
        <w:lang w:eastAsia="pt-PT"/>
      </w:rPr>
      <w:drawing>
        <wp:inline distT="0" distB="0" distL="0" distR="0" wp14:anchorId="389668F9" wp14:editId="7D45E3D5">
          <wp:extent cx="1350198" cy="504000"/>
          <wp:effectExtent l="0" t="0" r="2540" b="0"/>
          <wp:docPr id="1" name="Imagem 6" descr="clip_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1.gif"/>
                  <pic:cNvPicPr/>
                </pic:nvPicPr>
                <pic:blipFill rotWithShape="1">
                  <a:blip r:embed="rId1"/>
                  <a:srcRect l="7215" t="10937" b="14063"/>
                  <a:stretch/>
                </pic:blipFill>
                <pic:spPr bwMode="auto">
                  <a:xfrm>
                    <a:off x="0" y="0"/>
                    <a:ext cx="1350198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rFonts w:ascii="Arial Narrow" w:hAnsi="Arial Narrow"/>
        <w:noProof/>
        <w:szCs w:val="20"/>
        <w:lang w:eastAsia="pt-PT"/>
      </w:rPr>
      <w:drawing>
        <wp:inline distT="0" distB="0" distL="0" distR="0" wp14:anchorId="7D42583D" wp14:editId="754011B8">
          <wp:extent cx="1112400" cy="504000"/>
          <wp:effectExtent l="0" t="0" r="0" b="0"/>
          <wp:docPr id="3" name="Picture 2" descr="C:\Users\paulo.canaveira\Dropbox\APA\CECAC\Templates\logo_fpc_pt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.canaveira\Dropbox\APA\CECAC\Templates\logo_fpc_pt_co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pt-PT"/>
      </w:rPr>
      <w:drawing>
        <wp:inline distT="0" distB="0" distL="0" distR="0" wp14:anchorId="35F4BFE6" wp14:editId="09729E5E">
          <wp:extent cx="916743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8" b="20548"/>
                  <a:stretch/>
                </pic:blipFill>
                <pic:spPr bwMode="auto">
                  <a:xfrm>
                    <a:off x="0" y="0"/>
                    <a:ext cx="9167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688"/>
    <w:multiLevelType w:val="hybridMultilevel"/>
    <w:tmpl w:val="89CCE5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047DE"/>
    <w:multiLevelType w:val="hybridMultilevel"/>
    <w:tmpl w:val="A47836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4057C"/>
    <w:multiLevelType w:val="hybridMultilevel"/>
    <w:tmpl w:val="28D015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5416D"/>
    <w:multiLevelType w:val="hybridMultilevel"/>
    <w:tmpl w:val="64ACB2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02"/>
    <w:rsid w:val="00023D71"/>
    <w:rsid w:val="0006556C"/>
    <w:rsid w:val="00072830"/>
    <w:rsid w:val="00087D84"/>
    <w:rsid w:val="000A08F9"/>
    <w:rsid w:val="00134C62"/>
    <w:rsid w:val="001A652F"/>
    <w:rsid w:val="001E0110"/>
    <w:rsid w:val="002122E4"/>
    <w:rsid w:val="002620B9"/>
    <w:rsid w:val="003013C4"/>
    <w:rsid w:val="0037039F"/>
    <w:rsid w:val="003E19DE"/>
    <w:rsid w:val="003E7A3D"/>
    <w:rsid w:val="003F42A3"/>
    <w:rsid w:val="00402344"/>
    <w:rsid w:val="00423186"/>
    <w:rsid w:val="0043599A"/>
    <w:rsid w:val="0047530B"/>
    <w:rsid w:val="00487DC8"/>
    <w:rsid w:val="004C652D"/>
    <w:rsid w:val="00520A95"/>
    <w:rsid w:val="00522A9A"/>
    <w:rsid w:val="005C45FB"/>
    <w:rsid w:val="005D2541"/>
    <w:rsid w:val="006372FB"/>
    <w:rsid w:val="00666C91"/>
    <w:rsid w:val="00671311"/>
    <w:rsid w:val="006915EF"/>
    <w:rsid w:val="006957FE"/>
    <w:rsid w:val="006A5F62"/>
    <w:rsid w:val="006C4F87"/>
    <w:rsid w:val="006F5D22"/>
    <w:rsid w:val="007C7D8C"/>
    <w:rsid w:val="008B43F8"/>
    <w:rsid w:val="008C5036"/>
    <w:rsid w:val="008D77F7"/>
    <w:rsid w:val="008F235F"/>
    <w:rsid w:val="008F766A"/>
    <w:rsid w:val="00933AE0"/>
    <w:rsid w:val="00935AF3"/>
    <w:rsid w:val="00950398"/>
    <w:rsid w:val="0097199B"/>
    <w:rsid w:val="00A308C0"/>
    <w:rsid w:val="00A60890"/>
    <w:rsid w:val="00A60E50"/>
    <w:rsid w:val="00AB7A6A"/>
    <w:rsid w:val="00B056D2"/>
    <w:rsid w:val="00B46173"/>
    <w:rsid w:val="00BD0BC5"/>
    <w:rsid w:val="00BD7FCE"/>
    <w:rsid w:val="00BE12CC"/>
    <w:rsid w:val="00BE185C"/>
    <w:rsid w:val="00BF24A7"/>
    <w:rsid w:val="00C878C5"/>
    <w:rsid w:val="00C93079"/>
    <w:rsid w:val="00CB46E1"/>
    <w:rsid w:val="00D4191D"/>
    <w:rsid w:val="00DB7B35"/>
    <w:rsid w:val="00E40709"/>
    <w:rsid w:val="00EA42B8"/>
    <w:rsid w:val="00F42B84"/>
    <w:rsid w:val="00F44D02"/>
    <w:rsid w:val="00F50F8A"/>
    <w:rsid w:val="00F53FE5"/>
    <w:rsid w:val="00F5618E"/>
    <w:rsid w:val="00FD730D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2920-9D8F-42F0-9731-276C8DA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02"/>
    <w:pPr>
      <w:spacing w:before="120" w:after="0" w:line="240" w:lineRule="auto"/>
      <w:jc w:val="both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F44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E1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44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44D02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E1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C878C5"/>
  </w:style>
  <w:style w:type="paragraph" w:styleId="Textodebalo">
    <w:name w:val="Balloon Text"/>
    <w:basedOn w:val="Normal"/>
    <w:link w:val="TextodebaloCarter"/>
    <w:uiPriority w:val="99"/>
    <w:semiHidden/>
    <w:unhideWhenUsed/>
    <w:rsid w:val="007C7D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7D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7FCE"/>
  </w:style>
  <w:style w:type="paragraph" w:styleId="Rodap">
    <w:name w:val="footer"/>
    <w:basedOn w:val="Normal"/>
    <w:link w:val="RodapCarter"/>
    <w:uiPriority w:val="99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7FCE"/>
  </w:style>
  <w:style w:type="character" w:styleId="TextodoMarcadordePosio">
    <w:name w:val="Placeholder Text"/>
    <w:basedOn w:val="Tipodeletrapredefinidodopargrafo"/>
    <w:uiPriority w:val="99"/>
    <w:semiHidden/>
    <w:rsid w:val="00B05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F88B-368A-41C0-8E5D-79E2C9E6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Canaveira</dc:creator>
  <cp:lastModifiedBy>MJS</cp:lastModifiedBy>
  <cp:revision>7</cp:revision>
  <cp:lastPrinted>2015-07-31T10:37:00Z</cp:lastPrinted>
  <dcterms:created xsi:type="dcterms:W3CDTF">2016-04-22T13:02:00Z</dcterms:created>
  <dcterms:modified xsi:type="dcterms:W3CDTF">2016-04-26T16:03:00Z</dcterms:modified>
</cp:coreProperties>
</file>